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86"/>
        <w:gridCol w:w="7514"/>
      </w:tblGrid>
      <w:tr w:rsidR="00C420C8" w:rsidRPr="005152F2" w14:paraId="57DBF71C" w14:textId="77777777" w:rsidTr="00C420C8">
        <w:tc>
          <w:tcPr>
            <w:tcW w:w="3023" w:type="dxa"/>
          </w:tcPr>
          <w:p w14:paraId="15FA18B7" w14:textId="77777777" w:rsidR="00C420C8" w:rsidRPr="00B126EE" w:rsidRDefault="00C50F83" w:rsidP="003856C9">
            <w:pPr>
              <w:pStyle w:val="Heading1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6E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Inland Regional Center</w:t>
            </w:r>
          </w:p>
          <w:p w14:paraId="3692D58F" w14:textId="77777777" w:rsidR="002448C9" w:rsidRPr="009D554F" w:rsidRDefault="002448C9" w:rsidP="003856C9">
            <w:pPr>
              <w:pStyle w:val="Heading1"/>
              <w:rPr>
                <w:sz w:val="24"/>
                <w:szCs w:val="24"/>
              </w:rPr>
            </w:pPr>
            <w:r w:rsidRPr="009D554F">
              <w:rPr>
                <w:sz w:val="24"/>
                <w:szCs w:val="24"/>
              </w:rPr>
              <w:t>3</w:t>
            </w:r>
            <w:r w:rsidRPr="009D554F">
              <w:rPr>
                <w:sz w:val="24"/>
                <w:szCs w:val="24"/>
                <w:vertAlign w:val="superscript"/>
              </w:rPr>
              <w:t>rd</w:t>
            </w:r>
            <w:r w:rsidRPr="009D554F">
              <w:rPr>
                <w:sz w:val="24"/>
                <w:szCs w:val="24"/>
              </w:rPr>
              <w:t xml:space="preserve"> Annual VENDOR FAIR</w:t>
            </w:r>
          </w:p>
          <w:p w14:paraId="3A17A7D1" w14:textId="77777777" w:rsidR="003066DF" w:rsidRDefault="00C50F83" w:rsidP="003066DF">
            <w:pPr>
              <w:pStyle w:val="Graphic"/>
              <w:spacing w:line="240" w:lineRule="auto"/>
              <w:jc w:val="left"/>
            </w:pPr>
            <w:r>
              <w:t>AGENCY NAME:</w:t>
            </w:r>
            <w:r w:rsidR="003066DF">
              <w:t xml:space="preserve"> </w:t>
            </w:r>
          </w:p>
          <w:p w14:paraId="388DC0BD" w14:textId="77777777" w:rsidR="00C420C8" w:rsidRDefault="00DD01F5" w:rsidP="003066DF">
            <w:pPr>
              <w:pStyle w:val="Graphic"/>
              <w:spacing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14:paraId="3127D4E6" w14:textId="77777777" w:rsidR="00DD01F5" w:rsidRPr="00C420C8" w:rsidRDefault="00DD01F5" w:rsidP="003066DF">
            <w:pPr>
              <w:pStyle w:val="Heading3"/>
              <w:spacing w:line="240" w:lineRule="auto"/>
              <w:jc w:val="left"/>
            </w:pPr>
          </w:p>
          <w:p w14:paraId="601F44E8" w14:textId="77777777" w:rsidR="00C420C8" w:rsidRDefault="002448C9" w:rsidP="003066DF">
            <w:pPr>
              <w:pStyle w:val="Heading3"/>
              <w:spacing w:line="240" w:lineRule="auto"/>
              <w:jc w:val="left"/>
            </w:pPr>
            <w:r>
              <w:t>Contact Person</w:t>
            </w:r>
            <w:r w:rsidR="00C50F83">
              <w:t>:</w:t>
            </w:r>
            <w:r w:rsidR="003066DF">
              <w:t xml:space="preserve"> 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86"/>
            </w:tblGrid>
            <w:tr w:rsidR="00C420C8" w:rsidRPr="005152F2" w14:paraId="06C9F5D2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AA371D1" w14:textId="77777777" w:rsidR="00C50F83" w:rsidRDefault="00DD01F5" w:rsidP="003066DF">
                  <w:pPr>
                    <w:pStyle w:val="Heading3"/>
                    <w:spacing w:line="240" w:lineRule="auto"/>
                    <w:jc w:val="lef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  <w:p w14:paraId="5B522A3A" w14:textId="77777777" w:rsidR="00C50F83" w:rsidRDefault="00C50F83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14:paraId="7A2AE1F6" w14:textId="77777777" w:rsidR="00C50F83" w:rsidRDefault="002448C9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Contact Information (Email, Phone Number):</w:t>
                  </w:r>
                </w:p>
                <w:p w14:paraId="5A2B93F9" w14:textId="77777777" w:rsidR="00DD01F5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14:paraId="54D8B02A" w14:textId="77777777" w:rsidR="002448C9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end"/>
                  </w:r>
                  <w:bookmarkEnd w:id="3"/>
                </w:p>
                <w:p w14:paraId="17EB2D00" w14:textId="77777777" w:rsidR="002448C9" w:rsidRDefault="002448C9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14:paraId="342A2880" w14:textId="77777777" w:rsidR="002448C9" w:rsidRDefault="002448C9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Vendor Code:</w:t>
                  </w:r>
                </w:p>
                <w:p w14:paraId="506085A0" w14:textId="77777777" w:rsidR="00DD01F5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14:paraId="21F31DC6" w14:textId="77777777" w:rsidR="002448C9" w:rsidRPr="00441EB9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C420C8" w:rsidRPr="005152F2" w14:paraId="4FA90B39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0CE8384F" w14:textId="77777777" w:rsidR="00C50F83" w:rsidRPr="0083420A" w:rsidRDefault="00DD01F5" w:rsidP="009D554F">
                  <w:pPr>
                    <w:pStyle w:val="GraphicLine"/>
                    <w:jc w:val="left"/>
                    <w:rPr>
                      <w:rFonts w:asciiTheme="majorHAnsi" w:hAnsiTheme="majorHAnsi"/>
                    </w:rPr>
                  </w:pPr>
                  <w:r w:rsidRPr="0083420A">
                    <w:rPr>
                      <w:rFonts w:asciiTheme="majorHAnsi" w:hAnsiTheme="majorHAnsi"/>
                    </w:rPr>
                    <w:t>Check the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 </w:t>
                  </w:r>
                  <w:r w:rsidR="0083420A">
                    <w:rPr>
                      <w:rFonts w:asciiTheme="majorHAnsi" w:hAnsiTheme="majorHAnsi"/>
                    </w:rPr>
                    <w:t>vendor c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odes </w:t>
                  </w:r>
                  <w:r w:rsidRPr="0083420A">
                    <w:rPr>
                      <w:rFonts w:asciiTheme="majorHAnsi" w:hAnsiTheme="majorHAnsi"/>
                    </w:rPr>
                    <w:t>t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hat </w:t>
                  </w:r>
                  <w:r w:rsidRPr="0083420A">
                    <w:rPr>
                      <w:rFonts w:asciiTheme="majorHAnsi" w:hAnsiTheme="majorHAnsi"/>
                    </w:rPr>
                    <w:t>a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re </w:t>
                  </w:r>
                  <w:r w:rsidRPr="0083420A">
                    <w:rPr>
                      <w:rFonts w:asciiTheme="majorHAnsi" w:hAnsiTheme="majorHAnsi"/>
                    </w:rPr>
                    <w:t>a</w:t>
                  </w:r>
                  <w:r w:rsidR="00C50F83" w:rsidRPr="0083420A">
                    <w:rPr>
                      <w:rFonts w:asciiTheme="majorHAnsi" w:hAnsiTheme="majorHAnsi"/>
                    </w:rPr>
                    <w:t>pplicable</w:t>
                  </w:r>
                  <w:r w:rsidR="002448C9" w:rsidRPr="0083420A">
                    <w:rPr>
                      <w:rFonts w:asciiTheme="majorHAnsi" w:hAnsiTheme="majorHAnsi"/>
                    </w:rPr>
                    <w:t xml:space="preserve"> to </w:t>
                  </w:r>
                  <w:r w:rsidRPr="0083420A">
                    <w:rPr>
                      <w:rFonts w:asciiTheme="majorHAnsi" w:hAnsiTheme="majorHAnsi"/>
                    </w:rPr>
                    <w:t>y</w:t>
                  </w:r>
                  <w:r w:rsidR="002448C9" w:rsidRPr="0083420A">
                    <w:rPr>
                      <w:rFonts w:asciiTheme="majorHAnsi" w:hAnsiTheme="majorHAnsi"/>
                    </w:rPr>
                    <w:t xml:space="preserve">our </w:t>
                  </w:r>
                  <w:r w:rsidRPr="0083420A">
                    <w:rPr>
                      <w:rFonts w:asciiTheme="majorHAnsi" w:hAnsiTheme="majorHAnsi"/>
                    </w:rPr>
                    <w:t>a</w:t>
                  </w:r>
                  <w:r w:rsidR="002448C9" w:rsidRPr="0083420A">
                    <w:rPr>
                      <w:rFonts w:asciiTheme="majorHAnsi" w:hAnsiTheme="majorHAnsi"/>
                    </w:rPr>
                    <w:t>gency</w:t>
                  </w:r>
                  <w:r w:rsidR="00C50F83" w:rsidRPr="0083420A">
                    <w:rPr>
                      <w:rFonts w:asciiTheme="majorHAnsi" w:hAnsiTheme="majorHAnsi"/>
                    </w:rPr>
                    <w:t>:</w:t>
                  </w:r>
                </w:p>
                <w:p w14:paraId="43C4D8F5" w14:textId="77777777" w:rsidR="003066DF" w:rsidRPr="0083420A" w:rsidRDefault="003066DF" w:rsidP="003066DF">
                  <w:pPr>
                    <w:rPr>
                      <w:rFonts w:asciiTheme="majorHAnsi" w:hAnsiTheme="majorHAnsi"/>
                    </w:rPr>
                  </w:pPr>
                </w:p>
                <w:p w14:paraId="71C419ED" w14:textId="77777777"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5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102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620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6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>805</w:t>
                  </w:r>
                </w:p>
                <w:p w14:paraId="0B237AA8" w14:textId="77777777"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520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707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7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>854</w:t>
                  </w:r>
                </w:p>
                <w:p w14:paraId="6B2545B0" w14:textId="77777777"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605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772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8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>862</w:t>
                  </w:r>
                </w:p>
                <w:p w14:paraId="0FEF55CB" w14:textId="77777777"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612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773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5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9"/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896</w:t>
                  </w:r>
                </w:p>
                <w:p w14:paraId="6BBB131A" w14:textId="77777777"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615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</w:p>
                <w:p w14:paraId="02D8BBCB" w14:textId="77777777" w:rsidR="00C50F83" w:rsidRPr="00DD01F5" w:rsidRDefault="003066DF" w:rsidP="00DD01F5">
                  <w:pPr>
                    <w:jc w:val="left"/>
                    <w:rPr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CA76C6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Other: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FORMTEXT </w:instrTex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10"/>
                </w:p>
              </w:tc>
            </w:tr>
            <w:tr w:rsidR="00C420C8" w:rsidRPr="005152F2" w14:paraId="2F975801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2320778E" w14:textId="77777777" w:rsidR="00B126EE" w:rsidRPr="00B126EE" w:rsidRDefault="00B126EE" w:rsidP="00B126EE">
                  <w:pPr>
                    <w:rPr>
                      <w:sz w:val="28"/>
                      <w:szCs w:val="28"/>
                    </w:rPr>
                  </w:pPr>
                  <w:r w:rsidRPr="00B126EE">
                    <w:rPr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>his year’s t</w:t>
                  </w:r>
                  <w:r w:rsidRPr="00B126EE">
                    <w:rPr>
                      <w:sz w:val="28"/>
                      <w:szCs w:val="28"/>
                    </w:rPr>
                    <w:t>heme: Superheroes</w:t>
                  </w:r>
                  <w:r>
                    <w:rPr>
                      <w:sz w:val="28"/>
                      <w:szCs w:val="28"/>
                    </w:rPr>
                    <w:t>!</w:t>
                  </w:r>
                </w:p>
              </w:tc>
            </w:tr>
          </w:tbl>
          <w:p w14:paraId="5C17FAE6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514"/>
            </w:tblGrid>
            <w:tr w:rsidR="00C420C8" w14:paraId="3C78453D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F012FE9" w14:textId="77777777" w:rsidR="00C420C8" w:rsidRPr="00B126EE" w:rsidRDefault="00C50F83" w:rsidP="008F6337">
                  <w:pPr>
                    <w:pStyle w:val="Heading2"/>
                    <w:rPr>
                      <w:b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126EE">
                    <w:rPr>
                      <w:b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VENDOR FAIR REGISTRATION</w:t>
                  </w:r>
                  <w:r w:rsidR="0083420A" w:rsidRPr="00B126EE">
                    <w:rPr>
                      <w:b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Form</w:t>
                  </w:r>
                </w:p>
                <w:p w14:paraId="0B97B5C5" w14:textId="77777777" w:rsidR="00C50F83" w:rsidRDefault="0083420A" w:rsidP="008F6337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submission </w:t>
                  </w:r>
                  <w:r w:rsidR="00C50F83" w:rsidRPr="00C50F83">
                    <w:rPr>
                      <w:b/>
                    </w:rPr>
                    <w:t>DEADLINE</w:t>
                  </w:r>
                  <w:r>
                    <w:rPr>
                      <w:b/>
                    </w:rPr>
                    <w:t xml:space="preserve">:  </w:t>
                  </w:r>
                  <w:r w:rsidR="00C50F83" w:rsidRPr="00C50F83">
                    <w:rPr>
                      <w:b/>
                    </w:rPr>
                    <w:t>August 18,</w:t>
                  </w:r>
                  <w:r w:rsidR="003066DF">
                    <w:rPr>
                      <w:b/>
                    </w:rPr>
                    <w:t xml:space="preserve"> </w:t>
                  </w:r>
                  <w:r w:rsidR="00C50F83" w:rsidRPr="00C50F83">
                    <w:rPr>
                      <w:b/>
                    </w:rPr>
                    <w:t>2017</w:t>
                  </w:r>
                </w:p>
                <w:p w14:paraId="5624FBEA" w14:textId="77777777" w:rsidR="002448C9" w:rsidRDefault="0083420A" w:rsidP="008F6337">
                  <w:pPr>
                    <w:pStyle w:val="Heading2"/>
                    <w:rPr>
                      <w:rStyle w:val="Hyperlink"/>
                    </w:rPr>
                  </w:pPr>
                  <w:r>
                    <w:t xml:space="preserve">form </w:t>
                  </w:r>
                  <w:r w:rsidR="002448C9" w:rsidRPr="002448C9">
                    <w:t>Must be emailed</w:t>
                  </w:r>
                  <w:r w:rsidR="00B44FC0">
                    <w:t xml:space="preserve"> to</w:t>
                  </w:r>
                  <w:r w:rsidR="002448C9">
                    <w:t>:</w:t>
                  </w:r>
                  <w:r w:rsidR="00B44FC0">
                    <w:t xml:space="preserve"> </w:t>
                  </w:r>
                  <w:hyperlink r:id="rId10" w:history="1">
                    <w:r w:rsidR="00B44FC0" w:rsidRPr="00A23626">
                      <w:rPr>
                        <w:rStyle w:val="Hyperlink"/>
                      </w:rPr>
                      <w:t>lbanda@inlandrc.org</w:t>
                    </w:r>
                  </w:hyperlink>
                </w:p>
                <w:p w14:paraId="63E1266F" w14:textId="77777777" w:rsidR="00C420C8" w:rsidRPr="0043426C" w:rsidRDefault="00C50F83" w:rsidP="002B3890">
                  <w:pPr>
                    <w:pStyle w:val="Heading4"/>
                  </w:pPr>
                  <w:r>
                    <w:t>Wednesday, October 04,</w:t>
                  </w:r>
                  <w:r w:rsidR="009D554F">
                    <w:t xml:space="preserve"> </w:t>
                  </w:r>
                  <w:r>
                    <w:t>2017</w:t>
                  </w:r>
                </w:p>
                <w:p w14:paraId="4F8C55C7" w14:textId="77777777" w:rsidR="00C50F83" w:rsidRPr="00C50F83" w:rsidRDefault="00C50F83" w:rsidP="0043426C">
                  <w:pPr>
                    <w:pStyle w:val="Heading4"/>
                    <w:rPr>
                      <w:b w:val="0"/>
                    </w:rPr>
                  </w:pPr>
                  <w:r w:rsidRPr="00C50F83">
                    <w:rPr>
                      <w:b w:val="0"/>
                    </w:rPr>
                    <w:t xml:space="preserve">Club Center San Bernardino </w:t>
                  </w:r>
                </w:p>
                <w:p w14:paraId="55C38AE2" w14:textId="77777777" w:rsidR="00C50F83" w:rsidRPr="00C50F83" w:rsidRDefault="00C50F83" w:rsidP="0043426C">
                  <w:pPr>
                    <w:pStyle w:val="Heading4"/>
                    <w:rPr>
                      <w:b w:val="0"/>
                    </w:rPr>
                  </w:pPr>
                  <w:r w:rsidRPr="00C50F83">
                    <w:rPr>
                      <w:b w:val="0"/>
                    </w:rPr>
                    <w:t>217 E. Club Center Dr. Ste. C</w:t>
                  </w:r>
                </w:p>
                <w:p w14:paraId="49B3E6E7" w14:textId="77777777" w:rsidR="00C50F83" w:rsidRDefault="00C50F83" w:rsidP="0043426C">
                  <w:pPr>
                    <w:pStyle w:val="Heading4"/>
                    <w:rPr>
                      <w:b w:val="0"/>
                    </w:rPr>
                  </w:pPr>
                  <w:r w:rsidRPr="00C50F83">
                    <w:rPr>
                      <w:b w:val="0"/>
                    </w:rPr>
                    <w:t>San Bernardino, CA. 92408</w:t>
                  </w:r>
                </w:p>
                <w:p w14:paraId="15AE0DDA" w14:textId="77777777" w:rsidR="002448C9" w:rsidRDefault="002448C9" w:rsidP="0043426C">
                  <w:pPr>
                    <w:pStyle w:val="Heading4"/>
                  </w:pPr>
                  <w:r w:rsidRPr="003066DF">
                    <w:t>10:00 a.m. to 12:00 p.m.</w:t>
                  </w:r>
                </w:p>
                <w:p w14:paraId="5156272E" w14:textId="77777777" w:rsidR="003066DF" w:rsidRDefault="003066DF" w:rsidP="0043426C">
                  <w:pPr>
                    <w:pStyle w:val="Heading4"/>
                  </w:pPr>
                </w:p>
                <w:p w14:paraId="7129F862" w14:textId="77777777" w:rsidR="003066DF" w:rsidRPr="003066DF" w:rsidRDefault="003066DF" w:rsidP="003066DF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guidelines</w:t>
                  </w:r>
                </w:p>
                <w:p w14:paraId="722ABE49" w14:textId="77777777" w:rsidR="0083420A" w:rsidRPr="0083420A" w:rsidRDefault="0083420A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mAPS FOR THE EVENT CENTER WILL BE SENT VIA EMAIL </w:t>
                  </w:r>
                </w:p>
                <w:p w14:paraId="6CD2EBEE" w14:textId="77777777" w:rsidR="0083420A" w:rsidRPr="0083420A" w:rsidRDefault="0083420A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ONE WEEK BEFORE THE FAIR.</w:t>
                  </w:r>
                </w:p>
                <w:p w14:paraId="72B1FB93" w14:textId="77777777" w:rsidR="0083420A" w:rsidRPr="0083420A" w:rsidRDefault="0083420A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14:paraId="310D28D2" w14:textId="77777777" w:rsidR="00C50F83" w:rsidRPr="0083420A" w:rsidRDefault="002448C9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Vendor </w:t>
                  </w:r>
                  <w:r w:rsidR="003066DF" w:rsidRPr="0083420A">
                    <w:rPr>
                      <w:b w:val="0"/>
                      <w:sz w:val="20"/>
                      <w:szCs w:val="20"/>
                    </w:rPr>
                    <w:t>Check-in</w:t>
                  </w:r>
                  <w:r w:rsidRPr="0083420A">
                    <w:rPr>
                      <w:b w:val="0"/>
                      <w:sz w:val="20"/>
                      <w:szCs w:val="20"/>
                    </w:rPr>
                    <w:t>/</w:t>
                  </w:r>
                  <w:r w:rsidR="00C50F83" w:rsidRPr="0083420A">
                    <w:rPr>
                      <w:b w:val="0"/>
                      <w:sz w:val="20"/>
                      <w:szCs w:val="20"/>
                    </w:rPr>
                    <w:t>Set up Time</w:t>
                  </w:r>
                  <w:r w:rsidR="003066DF" w:rsidRPr="0083420A">
                    <w:rPr>
                      <w:b w:val="0"/>
                      <w:sz w:val="20"/>
                      <w:szCs w:val="20"/>
                    </w:rPr>
                    <w:t xml:space="preserve">: </w:t>
                  </w:r>
                  <w:r w:rsidR="00C50F83" w:rsidRPr="0083420A">
                    <w:rPr>
                      <w:b w:val="0"/>
                      <w:sz w:val="20"/>
                      <w:szCs w:val="20"/>
                    </w:rPr>
                    <w:t xml:space="preserve"> 7:45 a.m. to 9:15 a.m.</w:t>
                  </w:r>
                  <w:r w:rsidR="003066DF" w:rsidRPr="0083420A">
                    <w:rPr>
                      <w:b w:val="0"/>
                      <w:sz w:val="20"/>
                      <w:szCs w:val="20"/>
                    </w:rPr>
                    <w:t xml:space="preserve"> only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>.</w:t>
                  </w:r>
                </w:p>
                <w:p w14:paraId="60E3C1DA" w14:textId="77777777" w:rsidR="00C50F83" w:rsidRPr="0083420A" w:rsidRDefault="00C50F83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NO LATE SET UP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>.</w:t>
                  </w:r>
                </w:p>
                <w:p w14:paraId="1C909F90" w14:textId="77777777"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14:paraId="73462935" w14:textId="77777777" w:rsid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Table Assignments will be given during </w:t>
                  </w:r>
                </w:p>
                <w:p w14:paraId="65A7C48C" w14:textId="77777777"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the 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 xml:space="preserve">CHECK-IN </w:t>
                  </w:r>
                  <w:r w:rsidRPr="0083420A">
                    <w:rPr>
                      <w:b w:val="0"/>
                      <w:sz w:val="20"/>
                      <w:szCs w:val="20"/>
                    </w:rPr>
                    <w:t>process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>.</w:t>
                  </w:r>
                </w:p>
                <w:p w14:paraId="702C1715" w14:textId="77777777"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14:paraId="667E73DE" w14:textId="77777777" w:rsid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TABLES WILL NOT BE PROVIDED FOR EACH SERVICE CODE.  </w:t>
                  </w:r>
                </w:p>
                <w:p w14:paraId="1C2FF394" w14:textId="77777777"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oNE TABLE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83420A">
                    <w:rPr>
                      <w:b w:val="0"/>
                      <w:sz w:val="20"/>
                      <w:szCs w:val="20"/>
                    </w:rPr>
                    <w:t>PER AGENCY ONLY.</w:t>
                  </w:r>
                </w:p>
                <w:p w14:paraId="76A025C4" w14:textId="77777777" w:rsidR="002448C9" w:rsidRPr="0083420A" w:rsidRDefault="002448C9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14:paraId="78D5C876" w14:textId="77777777" w:rsidR="00C420C8" w:rsidRPr="00B44FC0" w:rsidRDefault="002448C9" w:rsidP="0083420A">
                  <w:pPr>
                    <w:pStyle w:val="Heading4"/>
                    <w:rPr>
                      <w:i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Clean Up will be from 12:00 p.m. to 1:00 p.m.</w:t>
                  </w:r>
                </w:p>
              </w:tc>
            </w:tr>
            <w:tr w:rsidR="00C420C8" w14:paraId="34C8C646" w14:textId="77777777" w:rsidTr="003066DF">
              <w:trPr>
                <w:trHeight w:val="3353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6D04FE10" w14:textId="77777777" w:rsidR="00C50F83" w:rsidRPr="003066DF" w:rsidRDefault="002448C9" w:rsidP="008F6337">
                  <w:pPr>
                    <w:pStyle w:val="Heading2"/>
                    <w:rPr>
                      <w:b/>
                    </w:rPr>
                  </w:pPr>
                  <w:r w:rsidRPr="003066DF">
                    <w:rPr>
                      <w:b/>
                    </w:rPr>
                    <w:t>PLEASE NOTE: 3 people Max per agency</w:t>
                  </w:r>
                </w:p>
                <w:p w14:paraId="7393A1E6" w14:textId="77777777" w:rsidR="00C420C8" w:rsidRPr="003066DF" w:rsidRDefault="003066DF" w:rsidP="002B3890">
                  <w:pPr>
                    <w:pStyle w:val="Heading4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list the </w:t>
                  </w:r>
                  <w:r w:rsidR="002448C9" w:rsidRPr="003066DF">
                    <w:rPr>
                      <w:b w:val="0"/>
                    </w:rPr>
                    <w:t xml:space="preserve">NAMES of </w:t>
                  </w:r>
                  <w:r w:rsidR="00B44FC0" w:rsidRPr="003066DF">
                    <w:rPr>
                      <w:b w:val="0"/>
                    </w:rPr>
                    <w:t xml:space="preserve">Persons </w:t>
                  </w:r>
                  <w:r w:rsidR="00B126EE">
                    <w:rPr>
                      <w:b w:val="0"/>
                    </w:rPr>
                    <w:t>ATTENDING:</w:t>
                  </w:r>
                </w:p>
                <w:p w14:paraId="01B6D897" w14:textId="77777777" w:rsidR="00B44FC0" w:rsidRDefault="00B44FC0" w:rsidP="002B3890">
                  <w:pPr>
                    <w:pStyle w:val="Heading4"/>
                  </w:pPr>
                </w:p>
                <w:p w14:paraId="5E9FB8D9" w14:textId="77777777" w:rsidR="00B44FC0" w:rsidRDefault="003066DF" w:rsidP="009D554F">
                  <w:pPr>
                    <w:pStyle w:val="Heading4"/>
                    <w:numPr>
                      <w:ilvl w:val="0"/>
                      <w:numId w:val="15"/>
                    </w:numPr>
                    <w:jc w:val="left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  <w:p w14:paraId="30834C2E" w14:textId="77777777" w:rsidR="00B44FC0" w:rsidRDefault="00B44FC0" w:rsidP="00B44FC0">
                  <w:pPr>
                    <w:pStyle w:val="Heading4"/>
                    <w:jc w:val="left"/>
                  </w:pPr>
                  <w:r>
                    <w:t xml:space="preserve">                                                                                                          </w:t>
                  </w:r>
                </w:p>
                <w:p w14:paraId="380E480B" w14:textId="77777777" w:rsidR="00B44FC0" w:rsidRDefault="003066DF" w:rsidP="00B44FC0">
                  <w:pPr>
                    <w:pStyle w:val="Heading4"/>
                    <w:numPr>
                      <w:ilvl w:val="0"/>
                      <w:numId w:val="13"/>
                    </w:numPr>
                    <w:jc w:val="left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  <w:r w:rsidR="00B44FC0">
                    <w:t xml:space="preserve">     </w:t>
                  </w:r>
                </w:p>
                <w:p w14:paraId="16EEA4D7" w14:textId="77777777" w:rsidR="00B44FC0" w:rsidRDefault="00B44FC0" w:rsidP="00B44FC0">
                  <w:pPr>
                    <w:pStyle w:val="Heading4"/>
                    <w:ind w:left="720"/>
                    <w:jc w:val="left"/>
                  </w:pPr>
                </w:p>
                <w:p w14:paraId="5C369396" w14:textId="77777777" w:rsidR="002448C9" w:rsidRDefault="003066DF" w:rsidP="003066DF">
                  <w:pPr>
                    <w:pStyle w:val="Heading4"/>
                    <w:numPr>
                      <w:ilvl w:val="0"/>
                      <w:numId w:val="13"/>
                    </w:numPr>
                    <w:jc w:val="left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C420C8" w14:paraId="750809DC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156B2AAC" w14:textId="77777777" w:rsidR="00C420C8" w:rsidRPr="0083420A" w:rsidRDefault="0083420A" w:rsidP="008F6337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83420A">
                    <w:rPr>
                      <w:i/>
                      <w:sz w:val="24"/>
                      <w:szCs w:val="24"/>
                    </w:rPr>
                    <w:t>questions?  please contact Lynette Banda at (909) 890-3214</w:t>
                  </w:r>
                </w:p>
                <w:p w14:paraId="4B50C7A6" w14:textId="77777777" w:rsidR="003066DF" w:rsidRPr="00B44FC0" w:rsidRDefault="003066DF" w:rsidP="00B44FC0">
                  <w:pPr>
                    <w:rPr>
                      <w:i/>
                    </w:rPr>
                  </w:pPr>
                </w:p>
              </w:tc>
            </w:tr>
          </w:tbl>
          <w:p w14:paraId="506F45F7" w14:textId="77777777" w:rsidR="00C420C8" w:rsidRPr="005152F2" w:rsidRDefault="00C420C8" w:rsidP="003856C9"/>
        </w:tc>
      </w:tr>
    </w:tbl>
    <w:p w14:paraId="2CA3D9F8" w14:textId="77777777" w:rsidR="003F5FDB" w:rsidRDefault="003F5FDB" w:rsidP="00B44FC0">
      <w:pPr>
        <w:pStyle w:val="NoSpacing"/>
      </w:pPr>
    </w:p>
    <w:sectPr w:rsidR="003F5FDB" w:rsidSect="003066D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62C2" w14:textId="77777777" w:rsidR="0083420A" w:rsidRDefault="0083420A" w:rsidP="003856C9">
      <w:pPr>
        <w:spacing w:after="0" w:line="240" w:lineRule="auto"/>
      </w:pPr>
      <w:r>
        <w:separator/>
      </w:r>
    </w:p>
  </w:endnote>
  <w:endnote w:type="continuationSeparator" w:id="0">
    <w:p w14:paraId="47025123" w14:textId="77777777" w:rsidR="0083420A" w:rsidRDefault="0083420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BF4C" w14:textId="77777777" w:rsidR="0083420A" w:rsidRDefault="0083420A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F949141" wp14:editId="2195212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5DDF8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E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12DE" w14:textId="77777777" w:rsidR="0083420A" w:rsidRDefault="0083420A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5C6A283" wp14:editId="10555E5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365826B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697A" w14:textId="77777777" w:rsidR="0083420A" w:rsidRDefault="0083420A" w:rsidP="003856C9">
      <w:pPr>
        <w:spacing w:after="0" w:line="240" w:lineRule="auto"/>
      </w:pPr>
      <w:r>
        <w:separator/>
      </w:r>
    </w:p>
  </w:footnote>
  <w:footnote w:type="continuationSeparator" w:id="0">
    <w:p w14:paraId="28B64310" w14:textId="77777777" w:rsidR="0083420A" w:rsidRDefault="0083420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9B00" w14:textId="77777777" w:rsidR="0083420A" w:rsidRDefault="0083420A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A98EEF6" wp14:editId="581458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1D6C792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B880" w14:textId="77777777" w:rsidR="0083420A" w:rsidRDefault="0083420A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12604B9" wp14:editId="5A901D7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D924FD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547F8"/>
    <w:multiLevelType w:val="hybridMultilevel"/>
    <w:tmpl w:val="56C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51AA0"/>
    <w:multiLevelType w:val="hybridMultilevel"/>
    <w:tmpl w:val="2EF4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C3D0C"/>
    <w:multiLevelType w:val="hybridMultilevel"/>
    <w:tmpl w:val="8E2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313B"/>
    <w:multiLevelType w:val="hybridMultilevel"/>
    <w:tmpl w:val="6372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082A"/>
    <w:multiLevelType w:val="hybridMultilevel"/>
    <w:tmpl w:val="DFBC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WOx9U1fkFOexPZm2QBWz6KduCUIxiExLrjVQffp46k5DicOUcHRorEHoC4frfSVSkUOoFY6WlGBxcIt6nk+og==" w:salt="4l3fPr1pwT8FunKneVq+V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3"/>
    <w:rsid w:val="00052BE1"/>
    <w:rsid w:val="0007412A"/>
    <w:rsid w:val="0010199E"/>
    <w:rsid w:val="0010257B"/>
    <w:rsid w:val="001503AC"/>
    <w:rsid w:val="001765FE"/>
    <w:rsid w:val="0019561F"/>
    <w:rsid w:val="001B32D2"/>
    <w:rsid w:val="002448C9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066DF"/>
    <w:rsid w:val="003856C9"/>
    <w:rsid w:val="00396369"/>
    <w:rsid w:val="003F4D31"/>
    <w:rsid w:val="003F5FDB"/>
    <w:rsid w:val="0043426C"/>
    <w:rsid w:val="00441EB9"/>
    <w:rsid w:val="00446537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3420A"/>
    <w:rsid w:val="00841714"/>
    <w:rsid w:val="008501C7"/>
    <w:rsid w:val="008C7CA2"/>
    <w:rsid w:val="008F6337"/>
    <w:rsid w:val="00914DAF"/>
    <w:rsid w:val="0093286E"/>
    <w:rsid w:val="009D1627"/>
    <w:rsid w:val="009D554F"/>
    <w:rsid w:val="00A42F91"/>
    <w:rsid w:val="00AE3A8F"/>
    <w:rsid w:val="00AF1258"/>
    <w:rsid w:val="00B01E52"/>
    <w:rsid w:val="00B126EE"/>
    <w:rsid w:val="00B44FC0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50F83"/>
    <w:rsid w:val="00CA76C6"/>
    <w:rsid w:val="00CE6306"/>
    <w:rsid w:val="00CF4729"/>
    <w:rsid w:val="00D11C4D"/>
    <w:rsid w:val="00D5067A"/>
    <w:rsid w:val="00DC0F74"/>
    <w:rsid w:val="00DC79BB"/>
    <w:rsid w:val="00DD01F5"/>
    <w:rsid w:val="00DF0A0F"/>
    <w:rsid w:val="00E24D65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113F3E"/>
  <w15:chartTrackingRefBased/>
  <w15:docId w15:val="{A833EE06-7B0A-4C29-A834-FAB05C4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character" w:styleId="UnresolvedMention">
    <w:name w:val="Unresolved Mention"/>
    <w:basedOn w:val="DefaultParagraphFont"/>
    <w:uiPriority w:val="99"/>
    <w:semiHidden/>
    <w:unhideWhenUsed/>
    <w:rsid w:val="00B44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banda@inlandr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nda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George Gonzalez</cp:lastModifiedBy>
  <cp:revision>2</cp:revision>
  <cp:lastPrinted>2017-07-19T21:00:00Z</cp:lastPrinted>
  <dcterms:created xsi:type="dcterms:W3CDTF">2017-07-25T23:18:00Z</dcterms:created>
  <dcterms:modified xsi:type="dcterms:W3CDTF">2017-07-25T23:18:00Z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AdHocReviewCycleID">
    <vt:i4>2120351515</vt:i4>
  </property>
  <property fmtid="{D5CDD505-2E9C-101B-9397-08002B2CF9AE}" pid="4" name="_NewReviewCycle">
    <vt:lpwstr/>
  </property>
  <property fmtid="{D5CDD505-2E9C-101B-9397-08002B2CF9AE}" pid="5" name="_EmailSubject">
    <vt:lpwstr>Hello</vt:lpwstr>
  </property>
  <property fmtid="{D5CDD505-2E9C-101B-9397-08002B2CF9AE}" pid="6" name="_AuthorEmail">
    <vt:lpwstr>LBanda@inlandrc.org</vt:lpwstr>
  </property>
  <property fmtid="{D5CDD505-2E9C-101B-9397-08002B2CF9AE}" pid="7" name="_AuthorEmailDisplayName">
    <vt:lpwstr>Lynette Banda</vt:lpwstr>
  </property>
  <property fmtid="{D5CDD505-2E9C-101B-9397-08002B2CF9AE}" pid="8" name="_ReviewingToolsShownOnce">
    <vt:lpwstr/>
  </property>
</Properties>
</file>